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3C731B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A224EE">
        <w:rPr>
          <w:sz w:val="24"/>
          <w:szCs w:val="28"/>
        </w:rPr>
        <w:t>.</w:t>
      </w:r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C34943">
        <w:rPr>
          <w:sz w:val="24"/>
          <w:szCs w:val="28"/>
        </w:rPr>
        <w:t>ад от поселка Рощино, гараж №134</w:t>
      </w:r>
      <w:r w:rsidR="00A224EE">
        <w:rPr>
          <w:sz w:val="24"/>
          <w:szCs w:val="28"/>
        </w:rPr>
        <w:t xml:space="preserve">, </w:t>
      </w:r>
      <w:r w:rsidR="00C34943">
        <w:rPr>
          <w:sz w:val="24"/>
          <w:szCs w:val="28"/>
        </w:rPr>
        <w:t xml:space="preserve"> кадастровый № 74:19:0603004:209, общей площадью 22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680 метров на юго-зап</w:t>
      </w:r>
      <w:r w:rsidR="00C34943">
        <w:rPr>
          <w:sz w:val="24"/>
          <w:szCs w:val="28"/>
        </w:rPr>
        <w:t>ад от поселка Рощино, гараж №134</w:t>
      </w:r>
      <w:r w:rsidR="00D5680F">
        <w:rPr>
          <w:sz w:val="24"/>
          <w:szCs w:val="28"/>
        </w:rPr>
        <w:t xml:space="preserve">, </w:t>
      </w:r>
      <w:r w:rsidR="00C34943">
        <w:rPr>
          <w:sz w:val="24"/>
          <w:szCs w:val="28"/>
        </w:rPr>
        <w:t xml:space="preserve"> кадастровый № 74:19:0603004:209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>лощадью 22</w:t>
      </w:r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C34943">
        <w:rPr>
          <w:sz w:val="24"/>
          <w:szCs w:val="28"/>
        </w:rPr>
        <w:t>вок  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</w:t>
      </w:r>
      <w:bookmarkStart w:id="0" w:name="_GoBack"/>
      <w:bookmarkEnd w:id="0"/>
      <w:r w:rsidR="002638F3" w:rsidRPr="001374D0">
        <w:rPr>
          <w:sz w:val="24"/>
          <w:szCs w:val="28"/>
        </w:rPr>
        <w:t xml:space="preserve">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34943">
        <w:rPr>
          <w:color w:val="000000" w:themeColor="text1"/>
          <w:sz w:val="24"/>
          <w:szCs w:val="28"/>
        </w:rPr>
        <w:t>участию в аукционе  состоится 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A9" w:rsidRDefault="00F638A9" w:rsidP="002638F3">
      <w:r>
        <w:separator/>
      </w:r>
    </w:p>
  </w:endnote>
  <w:endnote w:type="continuationSeparator" w:id="0">
    <w:p w:rsidR="00F638A9" w:rsidRDefault="00F638A9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A9" w:rsidRDefault="00F638A9" w:rsidP="002638F3">
      <w:r>
        <w:separator/>
      </w:r>
    </w:p>
  </w:footnote>
  <w:footnote w:type="continuationSeparator" w:id="0">
    <w:p w:rsidR="00F638A9" w:rsidRDefault="00F638A9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F3"/>
    <w:rsid w:val="00030556"/>
    <w:rsid w:val="001374D0"/>
    <w:rsid w:val="00153DE9"/>
    <w:rsid w:val="00236EB3"/>
    <w:rsid w:val="002638F3"/>
    <w:rsid w:val="00263DBC"/>
    <w:rsid w:val="00354DC7"/>
    <w:rsid w:val="00391999"/>
    <w:rsid w:val="003C731B"/>
    <w:rsid w:val="00421E95"/>
    <w:rsid w:val="004233E0"/>
    <w:rsid w:val="006421BE"/>
    <w:rsid w:val="00762DF6"/>
    <w:rsid w:val="00955ECD"/>
    <w:rsid w:val="00A224EE"/>
    <w:rsid w:val="00AA0460"/>
    <w:rsid w:val="00B24110"/>
    <w:rsid w:val="00B422FC"/>
    <w:rsid w:val="00BF16F8"/>
    <w:rsid w:val="00C34943"/>
    <w:rsid w:val="00C74E63"/>
    <w:rsid w:val="00CE6688"/>
    <w:rsid w:val="00D5680F"/>
    <w:rsid w:val="00DF13B0"/>
    <w:rsid w:val="00DF6AE7"/>
    <w:rsid w:val="00E9255B"/>
    <w:rsid w:val="00F638A9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9</cp:revision>
  <cp:lastPrinted>2015-12-14T07:35:00Z</cp:lastPrinted>
  <dcterms:created xsi:type="dcterms:W3CDTF">2015-04-02T04:27:00Z</dcterms:created>
  <dcterms:modified xsi:type="dcterms:W3CDTF">2015-12-14T07:36:00Z</dcterms:modified>
</cp:coreProperties>
</file>