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A403B4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A403B4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A403B4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A224EE" w:rsidRDefault="00A403B4" w:rsidP="00A224EE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A224EE">
        <w:rPr>
          <w:sz w:val="24"/>
          <w:szCs w:val="28"/>
        </w:rPr>
        <w:t>.</w:t>
      </w:r>
      <w:r w:rsidR="00A224EE" w:rsidRPr="00030556">
        <w:rPr>
          <w:sz w:val="24"/>
          <w:szCs w:val="28"/>
        </w:rPr>
        <w:t>Челябинская  область,  Сосновс</w:t>
      </w:r>
      <w:r w:rsidR="00A224EE">
        <w:rPr>
          <w:sz w:val="24"/>
          <w:szCs w:val="28"/>
        </w:rPr>
        <w:t>кий район, 680 метров на юго-запад от поселка Рощино, гараж №55,  кадастровый № 74:19:0603004:178, общей площадью 22+/-2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D5680F" w:rsidRDefault="00A403B4" w:rsidP="00D5680F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D5680F">
        <w:rPr>
          <w:sz w:val="24"/>
          <w:szCs w:val="28"/>
        </w:rPr>
        <w:t>.</w:t>
      </w:r>
      <w:r w:rsidR="00D5680F" w:rsidRPr="00030556">
        <w:rPr>
          <w:sz w:val="24"/>
          <w:szCs w:val="28"/>
        </w:rPr>
        <w:t>Челябинская  область,  Сосновс</w:t>
      </w:r>
      <w:r w:rsidR="00D5680F">
        <w:rPr>
          <w:sz w:val="24"/>
          <w:szCs w:val="28"/>
        </w:rPr>
        <w:t>кий район, 680 метров на юго-запад от поселка Рощино, гараж №55,  кадастровый № 74:19:0603004:178, общей площадью 22+/-2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1C4478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1C4478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1C4478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1C4478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E3" w:rsidRDefault="009573E3" w:rsidP="002638F3">
      <w:r>
        <w:separator/>
      </w:r>
    </w:p>
  </w:endnote>
  <w:endnote w:type="continuationSeparator" w:id="1">
    <w:p w:rsidR="009573E3" w:rsidRDefault="009573E3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E3" w:rsidRDefault="009573E3" w:rsidP="002638F3">
      <w:r>
        <w:separator/>
      </w:r>
    </w:p>
  </w:footnote>
  <w:footnote w:type="continuationSeparator" w:id="1">
    <w:p w:rsidR="009573E3" w:rsidRDefault="009573E3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374D0"/>
    <w:rsid w:val="00153DE9"/>
    <w:rsid w:val="001C4478"/>
    <w:rsid w:val="00236EB3"/>
    <w:rsid w:val="002638F3"/>
    <w:rsid w:val="00391999"/>
    <w:rsid w:val="00421E95"/>
    <w:rsid w:val="004233E0"/>
    <w:rsid w:val="005F6A32"/>
    <w:rsid w:val="006421BE"/>
    <w:rsid w:val="00757214"/>
    <w:rsid w:val="00762DF6"/>
    <w:rsid w:val="00955ECD"/>
    <w:rsid w:val="009573E3"/>
    <w:rsid w:val="00A224EE"/>
    <w:rsid w:val="00A403B4"/>
    <w:rsid w:val="00B24110"/>
    <w:rsid w:val="00B422FC"/>
    <w:rsid w:val="00B9469E"/>
    <w:rsid w:val="00BF16F8"/>
    <w:rsid w:val="00CE6688"/>
    <w:rsid w:val="00D5680F"/>
    <w:rsid w:val="00DF13B0"/>
    <w:rsid w:val="00DF6AE7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7</cp:revision>
  <dcterms:created xsi:type="dcterms:W3CDTF">2015-04-02T04:27:00Z</dcterms:created>
  <dcterms:modified xsi:type="dcterms:W3CDTF">2015-04-23T06:48:00Z</dcterms:modified>
</cp:coreProperties>
</file>