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39" w:rsidRPr="00704139" w:rsidRDefault="00704139" w:rsidP="007041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1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BF901C" wp14:editId="2DEF1CC4">
            <wp:extent cx="593090" cy="612842"/>
            <wp:effectExtent l="0" t="0" r="0" b="0"/>
            <wp:docPr id="3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2" cy="62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39" w:rsidRPr="00704139" w:rsidRDefault="00704139" w:rsidP="00704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139" w:rsidRPr="00704139" w:rsidRDefault="00704139" w:rsidP="007041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704139" w:rsidRPr="00704139" w:rsidRDefault="00704139" w:rsidP="007041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704139" w:rsidRPr="00704139" w:rsidRDefault="00704139" w:rsidP="007041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</w:p>
    <w:p w:rsidR="00704139" w:rsidRPr="00704139" w:rsidRDefault="00704139" w:rsidP="00704139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139" w:rsidRPr="00704139" w:rsidRDefault="00795B39" w:rsidP="007041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704139" w:rsidRPr="00704139" w:rsidRDefault="00704139" w:rsidP="007041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139" w:rsidRPr="00704139" w:rsidRDefault="00704139" w:rsidP="007041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139" w:rsidRPr="00516B95" w:rsidRDefault="00704139" w:rsidP="007041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1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«23» октября 2019 г. № </w:t>
      </w:r>
      <w:r w:rsidR="00795B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 w:rsidRPr="007041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04139" w:rsidRPr="00704139" w:rsidRDefault="00704139" w:rsidP="007041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п. Рощино</w:t>
      </w:r>
      <w:r w:rsidRPr="007041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1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1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1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7041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</w:p>
    <w:p w:rsidR="00704139" w:rsidRPr="00704139" w:rsidRDefault="00704139" w:rsidP="007041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139" w:rsidRPr="00516B95" w:rsidRDefault="00704139" w:rsidP="007041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утверждении председателей </w:t>
      </w:r>
      <w:r w:rsidR="00A9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членов</w:t>
      </w:r>
    </w:p>
    <w:p w:rsidR="00A9303C" w:rsidRDefault="00704139" w:rsidP="007041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постоянных комиссий</w:t>
      </w:r>
      <w:r w:rsidR="00A9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6B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Совета депутатов </w:t>
      </w:r>
    </w:p>
    <w:p w:rsidR="00704139" w:rsidRPr="00516B95" w:rsidRDefault="00704139" w:rsidP="0070413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Рощинского</w:t>
      </w:r>
      <w:r w:rsidR="00A9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6B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сельского поселения</w:t>
      </w:r>
    </w:p>
    <w:p w:rsidR="00704139" w:rsidRDefault="00704139" w:rsidP="007041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139" w:rsidRPr="00516B95" w:rsidRDefault="00704139" w:rsidP="00704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«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постоянных комиссиях Совета депутатов Рощинского сельского поселения</w:t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>» № 29 от 27.03.2015 года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Совет депутатов Рощинского сельского поселения четвертого созыва </w:t>
      </w:r>
    </w:p>
    <w:p w:rsidR="00A9303C" w:rsidRDefault="00A9303C" w:rsidP="00704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139" w:rsidRPr="00516B95" w:rsidRDefault="00704139" w:rsidP="00704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РЕШАЕТ:</w:t>
      </w:r>
    </w:p>
    <w:p w:rsidR="00704139" w:rsidRPr="00516B95" w:rsidRDefault="00704139" w:rsidP="007041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706A" w:rsidRDefault="00704139" w:rsidP="00A9303C">
      <w:pPr>
        <w:pStyle w:val="a3"/>
        <w:suppressAutoHyphens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3D70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председателей</w:t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членов</w:t>
      </w:r>
      <w:r w:rsidR="003D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70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постоянных комиссий </w:t>
      </w:r>
      <w:r w:rsidR="003D706A" w:rsidRPr="003D70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депутатов Рощинско</w:t>
      </w:r>
      <w:r w:rsidR="003D70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сельского поселения четвертого созыва.</w:t>
      </w:r>
    </w:p>
    <w:p w:rsidR="00704139" w:rsidRPr="00516B95" w:rsidRDefault="00A63C59" w:rsidP="0070413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п</w:t>
      </w:r>
      <w:r w:rsidR="00704139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вопросам бюджета, финансов, налогов:</w:t>
      </w:r>
    </w:p>
    <w:p w:rsidR="00704139" w:rsidRPr="00516B95" w:rsidRDefault="00556702" w:rsidP="00704139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председатель – Саламатин </w:t>
      </w:r>
      <w:r w:rsidR="00704139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асилий </w:t>
      </w:r>
      <w:r w:rsidR="00704139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митриевич</w:t>
      </w:r>
    </w:p>
    <w:p w:rsidR="00556702" w:rsidRPr="00516B95" w:rsidRDefault="00556702" w:rsidP="00704139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члены комиссии – Воложенин Вадим Александрович, Волосникова Светлана Юрьевна. </w:t>
      </w:r>
    </w:p>
    <w:p w:rsidR="00704139" w:rsidRPr="00516B95" w:rsidRDefault="00A63C59" w:rsidP="0070413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п</w:t>
      </w:r>
      <w:r w:rsidR="00556702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социальным вопросам:</w:t>
      </w:r>
    </w:p>
    <w:p w:rsidR="00556702" w:rsidRPr="00516B95" w:rsidRDefault="00556702" w:rsidP="00556702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63C59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председатель: Чупин Олег Михайлович </w:t>
      </w:r>
    </w:p>
    <w:p w:rsidR="00556702" w:rsidRPr="00516B95" w:rsidRDefault="00A63C59" w:rsidP="00A63C5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6702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56702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556702"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Шульгина Екатерина Владимировна, Андрейченко Евгений Александрович.</w:t>
      </w:r>
    </w:p>
    <w:p w:rsidR="00A63C59" w:rsidRPr="00516B95" w:rsidRDefault="00A63C59" w:rsidP="00A63C59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3. </w:t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п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вопросам ЖКХ, благоустройству и градостроительному регулированию:</w:t>
      </w:r>
    </w:p>
    <w:p w:rsidR="00A63C59" w:rsidRPr="00516B95" w:rsidRDefault="00A63C59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   председатель: Андрейченко Евгений Александрович</w:t>
      </w:r>
    </w:p>
    <w:p w:rsidR="00A63C59" w:rsidRPr="00516B95" w:rsidRDefault="00A63C59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-  члены комиссии – Демчук Вадим Владимирович, Перкин Олег Сергеевич, Рындин Владимир Викторович.</w:t>
      </w:r>
    </w:p>
    <w:p w:rsidR="00A63C59" w:rsidRPr="00516B95" w:rsidRDefault="00A63C59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4.  </w:t>
      </w:r>
      <w:r w:rsidR="00A930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п</w:t>
      </w: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правовым вопросам:</w:t>
      </w:r>
    </w:p>
    <w:p w:rsidR="00A63C59" w:rsidRPr="00516B95" w:rsidRDefault="00A63C59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-   председатель – Рогацевич Валентина Анатольевна</w:t>
      </w:r>
    </w:p>
    <w:p w:rsidR="00A63C59" w:rsidRPr="00516B95" w:rsidRDefault="00A63C59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6B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- члены комиссии – Овчинников Антон Олегович, Волосникова Светлана Юрьевна.</w:t>
      </w:r>
    </w:p>
    <w:p w:rsidR="00A63C59" w:rsidRPr="00516B95" w:rsidRDefault="00A63C59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B95" w:rsidRDefault="00516B95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6B95" w:rsidRPr="00516B95" w:rsidRDefault="00516B95" w:rsidP="00A63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4F9" w:rsidRPr="00F534F9" w:rsidRDefault="00F534F9" w:rsidP="00F5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F9">
        <w:rPr>
          <w:rFonts w:ascii="Times New Roman" w:hAnsi="Times New Roman" w:cs="Times New Roman"/>
          <w:sz w:val="24"/>
          <w:szCs w:val="24"/>
        </w:rPr>
        <w:t xml:space="preserve">Глава Рощинского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34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4F9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 </w:t>
      </w:r>
    </w:p>
    <w:p w:rsidR="00F534F9" w:rsidRPr="00F534F9" w:rsidRDefault="00F534F9" w:rsidP="00F5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4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34F9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</w:p>
    <w:p w:rsidR="00F534F9" w:rsidRPr="00F534F9" w:rsidRDefault="00F534F9" w:rsidP="00F53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534F9">
        <w:rPr>
          <w:rFonts w:ascii="Times New Roman" w:hAnsi="Times New Roman" w:cs="Times New Roman"/>
          <w:sz w:val="24"/>
          <w:szCs w:val="24"/>
        </w:rPr>
        <w:t xml:space="preserve">____________Л.А. Ефимова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34F9">
        <w:rPr>
          <w:rFonts w:ascii="Times New Roman" w:hAnsi="Times New Roman" w:cs="Times New Roman"/>
          <w:sz w:val="24"/>
          <w:szCs w:val="24"/>
        </w:rPr>
        <w:t xml:space="preserve"> ______________С.Ю. Волосникова</w:t>
      </w:r>
    </w:p>
    <w:p w:rsidR="00516B95" w:rsidRPr="00F534F9" w:rsidRDefault="00516B95">
      <w:pPr>
        <w:rPr>
          <w:rFonts w:ascii="Times New Roman" w:hAnsi="Times New Roman" w:cs="Times New Roman"/>
          <w:sz w:val="24"/>
          <w:szCs w:val="24"/>
        </w:rPr>
      </w:pPr>
    </w:p>
    <w:sectPr w:rsidR="00516B95" w:rsidRPr="00F534F9" w:rsidSect="00516B9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34"/>
    <w:multiLevelType w:val="hybridMultilevel"/>
    <w:tmpl w:val="B06EE504"/>
    <w:lvl w:ilvl="0" w:tplc="F3967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04328"/>
    <w:multiLevelType w:val="hybridMultilevel"/>
    <w:tmpl w:val="0D3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2"/>
    <w:rsid w:val="003D706A"/>
    <w:rsid w:val="00516B95"/>
    <w:rsid w:val="00556702"/>
    <w:rsid w:val="00704139"/>
    <w:rsid w:val="00795B39"/>
    <w:rsid w:val="00A63C59"/>
    <w:rsid w:val="00A9303C"/>
    <w:rsid w:val="00B547F2"/>
    <w:rsid w:val="00C504B6"/>
    <w:rsid w:val="00DD788E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D810"/>
  <w15:chartTrackingRefBased/>
  <w15:docId w15:val="{072E6BE4-1273-4B3F-8F2F-45CD4FB8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2019-10-16T10:26:00Z</cp:lastPrinted>
  <dcterms:created xsi:type="dcterms:W3CDTF">2019-10-16T07:00:00Z</dcterms:created>
  <dcterms:modified xsi:type="dcterms:W3CDTF">2019-11-18T09:25:00Z</dcterms:modified>
</cp:coreProperties>
</file>