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85" w:rsidRDefault="00B20685" w:rsidP="00B206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8A1" w:rsidRPr="00B20685" w:rsidRDefault="00315AB5" w:rsidP="00B206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0685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315AB5" w:rsidRPr="00B20685" w:rsidRDefault="00315AB5" w:rsidP="00B20685">
      <w:pPr>
        <w:jc w:val="center"/>
        <w:rPr>
          <w:rFonts w:ascii="Times New Roman" w:hAnsi="Times New Roman" w:cs="Times New Roman"/>
          <w:sz w:val="32"/>
          <w:szCs w:val="32"/>
        </w:rPr>
      </w:pPr>
      <w:r w:rsidRPr="00B20685">
        <w:rPr>
          <w:rFonts w:ascii="Times New Roman" w:hAnsi="Times New Roman" w:cs="Times New Roman"/>
          <w:sz w:val="32"/>
          <w:szCs w:val="32"/>
        </w:rPr>
        <w:t>Заседания Совета депутатов Рощинского сельского поселения четвертого созыва.</w:t>
      </w:r>
    </w:p>
    <w:p w:rsidR="00315AB5" w:rsidRPr="00B20685" w:rsidRDefault="005E1D1C" w:rsidP="00B20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Восьмое сентября </w:t>
      </w:r>
      <w:r w:rsidR="00315AB5" w:rsidRPr="00B20685">
        <w:rPr>
          <w:rFonts w:ascii="Times New Roman" w:hAnsi="Times New Roman" w:cs="Times New Roman"/>
          <w:b/>
          <w:sz w:val="32"/>
          <w:szCs w:val="32"/>
        </w:rPr>
        <w:t>2020года</w:t>
      </w:r>
      <w:r w:rsidR="00315AB5" w:rsidRPr="00B20685">
        <w:rPr>
          <w:rFonts w:ascii="Times New Roman" w:hAnsi="Times New Roman" w:cs="Times New Roman"/>
          <w:sz w:val="32"/>
          <w:szCs w:val="32"/>
        </w:rPr>
        <w:t>. Начало в 17:30ч.</w:t>
      </w:r>
    </w:p>
    <w:p w:rsidR="00315AB5" w:rsidRPr="00B20685" w:rsidRDefault="00315AB5" w:rsidP="00B20685">
      <w:pPr>
        <w:jc w:val="center"/>
        <w:rPr>
          <w:rFonts w:ascii="Times New Roman" w:hAnsi="Times New Roman" w:cs="Times New Roman"/>
          <w:sz w:val="32"/>
          <w:szCs w:val="32"/>
        </w:rPr>
      </w:pPr>
      <w:r w:rsidRPr="00B20685">
        <w:rPr>
          <w:rFonts w:ascii="Times New Roman" w:hAnsi="Times New Roman" w:cs="Times New Roman"/>
          <w:sz w:val="32"/>
          <w:szCs w:val="32"/>
        </w:rPr>
        <w:t>Помещение администрации</w:t>
      </w:r>
    </w:p>
    <w:p w:rsidR="00B20685" w:rsidRPr="00B20685" w:rsidRDefault="00B20685" w:rsidP="00B2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20685" w:rsidRPr="00B20685" w:rsidTr="00B20685">
        <w:trPr>
          <w:trHeight w:val="62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20685" w:rsidRPr="00B20685" w:rsidRDefault="00B20685" w:rsidP="00B206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206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1.«Об исполнении бюджета Рощинского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сельского</w:t>
            </w:r>
            <w:r w:rsidR="0014757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B206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поселения за 1-е полугодие 2020 года».</w:t>
            </w:r>
          </w:p>
          <w:p w:rsidR="00B20685" w:rsidRPr="00B20685" w:rsidRDefault="00B20685" w:rsidP="00B2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068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2. </w:t>
            </w:r>
            <w:r w:rsidRPr="00B20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внесении изменений в решение Совета депутатов Рощинского сельского поселения от 23.12.2019 г. № 17 «О бюджете Рощинского</w:t>
            </w:r>
            <w:r w:rsidR="001475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20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сельского поселения на</w:t>
            </w:r>
          </w:p>
          <w:p w:rsidR="00B20685" w:rsidRPr="00B20685" w:rsidRDefault="00B20685" w:rsidP="00B2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0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2020 и плановый период 2021 и 2022 годов»</w:t>
            </w:r>
          </w:p>
          <w:p w:rsidR="00B20685" w:rsidRDefault="00B20685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0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  <w:r w:rsidRPr="00B20685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О порядке обнародования нормативно-правовых актов, Принятых Главой поселения и Советом депутатов Рощинского сельского поселения</w:t>
            </w:r>
            <w:r w:rsidRPr="00B20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О готовности ЖКХ Рощинского сельского поселения к отопительному сезону 2020-2021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гг..</w:t>
            </w:r>
            <w:proofErr w:type="gramEnd"/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Совета</w:t>
            </w:r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депутатов Рощинского</w:t>
            </w:r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сельского поселения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С.Ю.Волосникова</w:t>
            </w:r>
            <w:proofErr w:type="spellEnd"/>
          </w:p>
          <w:p w:rsidR="00C40BC6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40BC6" w:rsidRPr="00B20685" w:rsidRDefault="00C40BC6" w:rsidP="00B2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01.09.2020г.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</w:t>
            </w:r>
          </w:p>
          <w:p w:rsidR="00B20685" w:rsidRPr="00B20685" w:rsidRDefault="00B20685" w:rsidP="00B2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20685" w:rsidRPr="00B20685" w:rsidRDefault="00B20685" w:rsidP="00B2068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  <w:p w:rsidR="00B20685" w:rsidRPr="00B20685" w:rsidRDefault="00B20685" w:rsidP="00B2068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315AB5" w:rsidRDefault="00315AB5" w:rsidP="00315AB5">
      <w:pPr>
        <w:rPr>
          <w:sz w:val="32"/>
          <w:szCs w:val="32"/>
        </w:rPr>
      </w:pPr>
    </w:p>
    <w:p w:rsidR="00315AB5" w:rsidRDefault="00315AB5" w:rsidP="00315AB5">
      <w:pPr>
        <w:rPr>
          <w:sz w:val="32"/>
          <w:szCs w:val="32"/>
        </w:rPr>
      </w:pPr>
    </w:p>
    <w:p w:rsidR="00315AB5" w:rsidRPr="00315AB5" w:rsidRDefault="00315AB5" w:rsidP="00315AB5">
      <w:pPr>
        <w:rPr>
          <w:sz w:val="32"/>
          <w:szCs w:val="32"/>
        </w:rPr>
      </w:pPr>
    </w:p>
    <w:sectPr w:rsidR="00315AB5" w:rsidRPr="0031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A3"/>
    <w:rsid w:val="00147574"/>
    <w:rsid w:val="00315AB5"/>
    <w:rsid w:val="005E1D1C"/>
    <w:rsid w:val="007A48A1"/>
    <w:rsid w:val="00B20685"/>
    <w:rsid w:val="00C40BC6"/>
    <w:rsid w:val="00E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1BA2"/>
  <w15:chartTrackingRefBased/>
  <w15:docId w15:val="{8C8ADFD6-D58B-4847-AB5A-F0577E2D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2020-08-13T06:50:00Z</dcterms:created>
  <dcterms:modified xsi:type="dcterms:W3CDTF">2020-09-01T06:47:00Z</dcterms:modified>
</cp:coreProperties>
</file>